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6EA31" w14:textId="5D2D27F0" w:rsidR="00214C1C" w:rsidRPr="007047F2" w:rsidRDefault="00214C1C" w:rsidP="00214C1C">
      <w:pPr>
        <w:tabs>
          <w:tab w:val="left" w:pos="9072"/>
        </w:tabs>
        <w:rPr>
          <w:rFonts w:ascii="Helvetica" w:hAnsi="Helvetica"/>
          <w:color w:val="31849B"/>
          <w:sz w:val="28"/>
          <w:szCs w:val="28"/>
        </w:rPr>
      </w:pPr>
    </w:p>
    <w:tbl>
      <w:tblPr>
        <w:tblStyle w:val="Grilledutableau1"/>
        <w:tblpPr w:leftFromText="141" w:rightFromText="141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3420"/>
        <w:gridCol w:w="5642"/>
      </w:tblGrid>
      <w:tr w:rsidR="00D93E78" w:rsidRPr="007047F2" w14:paraId="4928E543" w14:textId="77777777" w:rsidTr="00B911CE">
        <w:trPr>
          <w:trHeight w:val="397"/>
        </w:trPr>
        <w:tc>
          <w:tcPr>
            <w:tcW w:w="3420" w:type="dxa"/>
            <w:vAlign w:val="center"/>
          </w:tcPr>
          <w:p w14:paraId="014B1A48" w14:textId="246F6769" w:rsidR="00D93E78" w:rsidRPr="007047F2" w:rsidRDefault="00D93E78" w:rsidP="00D93E78">
            <w:pPr>
              <w:tabs>
                <w:tab w:val="left" w:pos="22"/>
              </w:tabs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Année de l’appel :</w:t>
            </w:r>
          </w:p>
        </w:tc>
        <w:tc>
          <w:tcPr>
            <w:tcW w:w="5642" w:type="dxa"/>
            <w:vAlign w:val="center"/>
          </w:tcPr>
          <w:p w14:paraId="393BE0B9" w14:textId="77777777" w:rsidR="00D93E78" w:rsidRPr="007047F2" w:rsidRDefault="00D93E78" w:rsidP="00D93E78">
            <w:pPr>
              <w:rPr>
                <w:rFonts w:ascii="Helvetica" w:eastAsia="Calibri" w:hAnsi="Helvetica" w:cs="Helvetica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 du bilan :</w:t>
            </w:r>
          </w:p>
        </w:tc>
      </w:tr>
      <w:tr w:rsidR="00D93E78" w:rsidRPr="007047F2" w14:paraId="537AEDA0" w14:textId="77777777" w:rsidTr="00B911CE">
        <w:trPr>
          <w:trHeight w:val="397"/>
        </w:trPr>
        <w:tc>
          <w:tcPr>
            <w:tcW w:w="9062" w:type="dxa"/>
            <w:gridSpan w:val="2"/>
            <w:vAlign w:val="center"/>
          </w:tcPr>
          <w:p w14:paraId="40F0084B" w14:textId="623D6C74" w:rsidR="00D93E78" w:rsidRPr="007047F2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Nom du projet : </w:t>
            </w:r>
          </w:p>
        </w:tc>
      </w:tr>
      <w:tr w:rsidR="00D93E78" w:rsidRPr="007047F2" w14:paraId="4FAB81DF" w14:textId="77777777" w:rsidTr="00B911CE">
        <w:trPr>
          <w:trHeight w:val="397"/>
        </w:trPr>
        <w:tc>
          <w:tcPr>
            <w:tcW w:w="9062" w:type="dxa"/>
            <w:gridSpan w:val="2"/>
            <w:vAlign w:val="center"/>
          </w:tcPr>
          <w:p w14:paraId="060A2EA1" w14:textId="790C139F" w:rsidR="00D93E78" w:rsidRPr="007047F2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Acronyme (s’il y a lieu) :</w:t>
            </w:r>
          </w:p>
        </w:tc>
      </w:tr>
      <w:tr w:rsidR="00D93E78" w:rsidRPr="007047F2" w14:paraId="110DB2A0" w14:textId="77777777" w:rsidTr="00B911CE">
        <w:trPr>
          <w:trHeight w:val="397"/>
        </w:trPr>
        <w:tc>
          <w:tcPr>
            <w:tcW w:w="9062" w:type="dxa"/>
            <w:gridSpan w:val="2"/>
            <w:vAlign w:val="center"/>
          </w:tcPr>
          <w:p w14:paraId="2DFAFECC" w14:textId="2C1614FB" w:rsidR="00D93E78" w:rsidRPr="007047F2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Porteur(s) du projet : </w:t>
            </w:r>
          </w:p>
        </w:tc>
      </w:tr>
      <w:tr w:rsidR="00B911CE" w:rsidRPr="007047F2" w14:paraId="347B23B3" w14:textId="77777777" w:rsidTr="00B911CE">
        <w:trPr>
          <w:trHeight w:val="397"/>
        </w:trPr>
        <w:tc>
          <w:tcPr>
            <w:tcW w:w="9062" w:type="dxa"/>
            <w:gridSpan w:val="2"/>
            <w:vAlign w:val="center"/>
          </w:tcPr>
          <w:p w14:paraId="50465015" w14:textId="27955F37" w:rsidR="00B911CE" w:rsidRPr="007047F2" w:rsidRDefault="00B911CE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Unités de recherche </w:t>
            </w:r>
            <w:proofErr w:type="spellStart"/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ISblue</w:t>
            </w:r>
            <w:proofErr w:type="spellEnd"/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 xml:space="preserve"> concernées par le projet :</w:t>
            </w:r>
          </w:p>
        </w:tc>
      </w:tr>
      <w:tr w:rsidR="00B911CE" w:rsidRPr="007047F2" w14:paraId="00679372" w14:textId="77777777" w:rsidTr="00B911CE">
        <w:trPr>
          <w:trHeight w:val="397"/>
        </w:trPr>
        <w:tc>
          <w:tcPr>
            <w:tcW w:w="9062" w:type="dxa"/>
            <w:gridSpan w:val="2"/>
            <w:vAlign w:val="center"/>
          </w:tcPr>
          <w:p w14:paraId="2AFB292E" w14:textId="00E30F49" w:rsidR="00B911CE" w:rsidRPr="007047F2" w:rsidRDefault="00B911CE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Collaborations en France :</w:t>
            </w:r>
          </w:p>
        </w:tc>
      </w:tr>
      <w:tr w:rsidR="00B911CE" w:rsidRPr="007047F2" w14:paraId="21EEA128" w14:textId="77777777" w:rsidTr="00B911CE">
        <w:trPr>
          <w:trHeight w:val="397"/>
        </w:trPr>
        <w:tc>
          <w:tcPr>
            <w:tcW w:w="9062" w:type="dxa"/>
            <w:gridSpan w:val="2"/>
            <w:vAlign w:val="center"/>
          </w:tcPr>
          <w:p w14:paraId="4D4317A3" w14:textId="0C7A96A6" w:rsidR="00B911CE" w:rsidRPr="007047F2" w:rsidRDefault="00B911CE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Collaborations à l’international :</w:t>
            </w:r>
          </w:p>
        </w:tc>
      </w:tr>
      <w:tr w:rsidR="00D93E78" w:rsidRPr="007047F2" w14:paraId="5B8BCA6D" w14:textId="77777777" w:rsidTr="00B911CE">
        <w:trPr>
          <w:trHeight w:val="397"/>
        </w:trPr>
        <w:tc>
          <w:tcPr>
            <w:tcW w:w="9062" w:type="dxa"/>
            <w:gridSpan w:val="2"/>
            <w:vAlign w:val="center"/>
          </w:tcPr>
          <w:p w14:paraId="0206D7A7" w14:textId="7B12868E" w:rsidR="00D93E78" w:rsidRPr="007047F2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Dates et durée globales du projet :</w:t>
            </w:r>
          </w:p>
        </w:tc>
      </w:tr>
      <w:tr w:rsidR="00D93E78" w:rsidRPr="007047F2" w14:paraId="19412891" w14:textId="77777777" w:rsidTr="00B911CE">
        <w:trPr>
          <w:trHeight w:val="397"/>
        </w:trPr>
        <w:tc>
          <w:tcPr>
            <w:tcW w:w="9062" w:type="dxa"/>
            <w:gridSpan w:val="2"/>
            <w:vAlign w:val="center"/>
          </w:tcPr>
          <w:p w14:paraId="1CE1B09D" w14:textId="351E7161" w:rsidR="00D93E78" w:rsidRPr="007047F2" w:rsidRDefault="00D93E78" w:rsidP="00D93E78">
            <w:pPr>
              <w:rPr>
                <w:rFonts w:ascii="Helvetica" w:eastAsia="Calibri" w:hAnsi="Helvetica" w:cs="Helvetica"/>
                <w:color w:val="002060"/>
                <w:sz w:val="28"/>
                <w:szCs w:val="28"/>
              </w:rPr>
            </w:pPr>
            <w:r w:rsidRPr="007047F2">
              <w:rPr>
                <w:rFonts w:ascii="Helvetica" w:eastAsia="Calibri" w:hAnsi="Helvetica" w:cs="Helvetica"/>
                <w:color w:val="002060"/>
                <w:sz w:val="28"/>
                <w:szCs w:val="28"/>
              </w:rPr>
              <w:t>Dates de la campagne en mer :</w:t>
            </w:r>
          </w:p>
        </w:tc>
      </w:tr>
    </w:tbl>
    <w:p w14:paraId="286210DC" w14:textId="77777777" w:rsidR="00D93E78" w:rsidRPr="005840D3" w:rsidRDefault="00D93E78" w:rsidP="00214C1C">
      <w:pPr>
        <w:tabs>
          <w:tab w:val="left" w:pos="9072"/>
        </w:tabs>
        <w:rPr>
          <w:rFonts w:ascii="Helvetica" w:hAnsi="Helvetica"/>
          <w:b/>
          <w:color w:val="31849B"/>
          <w:sz w:val="28"/>
          <w:szCs w:val="28"/>
        </w:rPr>
      </w:pPr>
    </w:p>
    <w:p w14:paraId="1519F030" w14:textId="006CD00B" w:rsidR="00214C1C" w:rsidRPr="007047F2" w:rsidRDefault="00214C1C" w:rsidP="00A06B39">
      <w:pPr>
        <w:pStyle w:val="Titre1"/>
        <w:rPr>
          <w:rFonts w:ascii="Helvetica" w:hAnsi="Helvetica" w:cs="Helvetica"/>
          <w:sz w:val="28"/>
          <w:szCs w:val="28"/>
          <w:lang w:val="en-US"/>
        </w:rPr>
      </w:pPr>
      <w:proofErr w:type="spellStart"/>
      <w:r w:rsidRPr="007047F2">
        <w:rPr>
          <w:rFonts w:ascii="Helvetica" w:hAnsi="Helvetica" w:cs="Helvetica"/>
          <w:sz w:val="28"/>
          <w:szCs w:val="28"/>
          <w:lang w:val="en-US"/>
        </w:rPr>
        <w:t>Thème</w:t>
      </w:r>
      <w:proofErr w:type="spellEnd"/>
      <w:r w:rsidRPr="007047F2">
        <w:rPr>
          <w:rFonts w:ascii="Helvetica" w:hAnsi="Helvetica" w:cs="Helvetica"/>
          <w:sz w:val="28"/>
          <w:szCs w:val="28"/>
          <w:lang w:val="en-US"/>
        </w:rPr>
        <w:t xml:space="preserve">(s) de recherche </w:t>
      </w:r>
      <w:proofErr w:type="spellStart"/>
      <w:r w:rsidRPr="007047F2">
        <w:rPr>
          <w:rFonts w:ascii="Helvetica" w:hAnsi="Helvetica" w:cs="Helvetica"/>
          <w:sz w:val="28"/>
          <w:szCs w:val="28"/>
          <w:lang w:val="en-US"/>
        </w:rPr>
        <w:t>ISblue</w:t>
      </w:r>
      <w:proofErr w:type="spellEnd"/>
    </w:p>
    <w:p w14:paraId="2368A41E" w14:textId="77777777" w:rsidR="00E3402E" w:rsidRPr="00E3402E" w:rsidRDefault="00E3402E" w:rsidP="00E3402E">
      <w:pPr>
        <w:rPr>
          <w:lang w:val="en-US"/>
        </w:rPr>
      </w:pPr>
    </w:p>
    <w:p w14:paraId="1F2026AC" w14:textId="77777777" w:rsidR="00214C1C" w:rsidRPr="00626A3A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bookmarkStart w:id="0" w:name="_GoBack"/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1"/>
            <w:enabled/>
            <w:calcOnExit w:val="0"/>
            <w:statusText w:type="text" w:val="double-cliquer pour activer la case"/>
            <w:checkBox>
              <w:sizeAuto/>
              <w:default w:val="0"/>
            </w:checkBox>
          </w:ffData>
        </w:fldChar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26A3A" w:rsidRPr="00626A3A">
        <w:rPr>
          <w:rFonts w:ascii="Helvetica" w:hAnsi="Helvetica" w:cs="Candara"/>
          <w:color w:val="000000"/>
          <w:sz w:val="20"/>
          <w:szCs w:val="20"/>
        </w:rPr>
      </w:r>
      <w:r w:rsidR="00626A3A" w:rsidRPr="00626A3A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 xml:space="preserve"> 1 - </w:t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/>
          <w:sz w:val="20"/>
          <w:szCs w:val="20"/>
          <w:lang w:val="en-US"/>
        </w:rPr>
        <w:t>Ocean and climate regulation</w:t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26A3A" w:rsidRPr="00626A3A">
        <w:rPr>
          <w:rFonts w:ascii="Helvetica" w:hAnsi="Helvetica" w:cs="Candara"/>
          <w:color w:val="000000"/>
          <w:sz w:val="20"/>
          <w:szCs w:val="20"/>
        </w:rPr>
      </w:r>
      <w:r w:rsidR="00626A3A" w:rsidRPr="00626A3A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 xml:space="preserve"> </w:t>
      </w:r>
      <w:r w:rsidRPr="00626A3A">
        <w:rPr>
          <w:rFonts w:ascii="Helvetica" w:hAnsi="Helvetica"/>
          <w:sz w:val="20"/>
          <w:szCs w:val="20"/>
          <w:lang w:val="en-US"/>
        </w:rPr>
        <w:t xml:space="preserve">2 </w:t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 xml:space="preserve">-   </w:t>
      </w:r>
      <w:r w:rsidRPr="00626A3A">
        <w:rPr>
          <w:rFonts w:ascii="Helvetica" w:hAnsi="Helvetica"/>
          <w:sz w:val="20"/>
          <w:szCs w:val="20"/>
          <w:lang w:val="en-US"/>
        </w:rPr>
        <w:t>Ocean-Earth interactions</w:t>
      </w:r>
    </w:p>
    <w:p w14:paraId="2F786808" w14:textId="10174A2A" w:rsidR="00214C1C" w:rsidRPr="00626A3A" w:rsidRDefault="00214C1C" w:rsidP="00214C1C">
      <w:pPr>
        <w:ind w:left="-567"/>
        <w:rPr>
          <w:rFonts w:ascii="Helvetica" w:hAnsi="Helvetica"/>
          <w:sz w:val="20"/>
          <w:szCs w:val="20"/>
          <w:lang w:val="en-US"/>
        </w:rPr>
      </w:pP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26A3A" w:rsidRPr="00626A3A">
        <w:rPr>
          <w:rFonts w:ascii="Helvetica" w:hAnsi="Helvetica" w:cs="Candara"/>
          <w:color w:val="000000"/>
          <w:sz w:val="20"/>
          <w:szCs w:val="20"/>
        </w:rPr>
      </w:r>
      <w:r w:rsidR="00626A3A" w:rsidRPr="00626A3A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 xml:space="preserve"> 3 - </w:t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/>
          <w:sz w:val="20"/>
          <w:szCs w:val="20"/>
          <w:lang w:val="en-US"/>
        </w:rPr>
        <w:t>Sustainable coastal system</w:t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="004A0A3C"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26A3A" w:rsidRPr="00626A3A">
        <w:rPr>
          <w:rFonts w:ascii="Helvetica" w:hAnsi="Helvetica" w:cs="Candara"/>
          <w:color w:val="000000"/>
          <w:sz w:val="20"/>
          <w:szCs w:val="20"/>
        </w:rPr>
      </w:r>
      <w:r w:rsidR="00626A3A" w:rsidRPr="00626A3A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 xml:space="preserve"> 4 - </w:t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/>
          <w:sz w:val="20"/>
          <w:szCs w:val="20"/>
          <w:lang w:val="en-US"/>
        </w:rPr>
        <w:t>The living ocean and ecosystem services</w:t>
      </w:r>
    </w:p>
    <w:p w14:paraId="70D66B8A" w14:textId="34B441F4" w:rsidR="00256207" w:rsidRPr="00626A3A" w:rsidRDefault="00214C1C" w:rsidP="00687CCC">
      <w:pPr>
        <w:ind w:left="-567"/>
        <w:rPr>
          <w:rFonts w:ascii="Helvetica" w:hAnsi="Helvetica"/>
          <w:sz w:val="20"/>
          <w:szCs w:val="20"/>
          <w:lang w:val="en-US"/>
        </w:rPr>
      </w:pP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instrText xml:space="preserve"> FORMCHECKBOX </w:instrText>
      </w:r>
      <w:r w:rsidR="00626A3A" w:rsidRPr="00626A3A">
        <w:rPr>
          <w:rFonts w:ascii="Helvetica" w:hAnsi="Helvetica" w:cs="Candara"/>
          <w:color w:val="000000"/>
          <w:sz w:val="20"/>
          <w:szCs w:val="20"/>
        </w:rPr>
      </w:r>
      <w:r w:rsidR="00626A3A" w:rsidRPr="00626A3A">
        <w:rPr>
          <w:rFonts w:ascii="Helvetica" w:hAnsi="Helvetica" w:cs="Candara"/>
          <w:color w:val="000000"/>
          <w:sz w:val="20"/>
          <w:szCs w:val="20"/>
        </w:rPr>
        <w:fldChar w:fldCharType="separate"/>
      </w:r>
      <w:r w:rsidRPr="00626A3A">
        <w:rPr>
          <w:rFonts w:ascii="Helvetica" w:hAnsi="Helvetica" w:cs="Candara"/>
          <w:color w:val="000000"/>
          <w:sz w:val="20"/>
          <w:szCs w:val="20"/>
        </w:rPr>
        <w:fldChar w:fldCharType="end"/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 xml:space="preserve"> 5 - </w:t>
      </w:r>
      <w:r w:rsidRPr="00626A3A">
        <w:rPr>
          <w:rFonts w:ascii="Helvetica" w:hAnsi="Helvetica" w:cs="Candara"/>
          <w:color w:val="000000"/>
          <w:sz w:val="20"/>
          <w:szCs w:val="20"/>
          <w:lang w:val="en-US"/>
        </w:rPr>
        <w:tab/>
      </w:r>
      <w:r w:rsidRPr="00626A3A">
        <w:rPr>
          <w:rFonts w:ascii="Helvetica" w:hAnsi="Helvetica"/>
          <w:sz w:val="20"/>
          <w:szCs w:val="20"/>
          <w:lang w:val="en-US"/>
        </w:rPr>
        <w:t>Long term observing systems for ocean knowledge</w:t>
      </w:r>
    </w:p>
    <w:bookmarkEnd w:id="0"/>
    <w:p w14:paraId="02530277" w14:textId="77777777" w:rsidR="00687CCC" w:rsidRPr="005840D3" w:rsidRDefault="00687CCC" w:rsidP="00687CCC">
      <w:pPr>
        <w:ind w:left="-567"/>
        <w:rPr>
          <w:rFonts w:ascii="Helvetica" w:hAnsi="Helvetica"/>
          <w:lang w:val="en-US"/>
        </w:rPr>
      </w:pPr>
    </w:p>
    <w:p w14:paraId="07AB27BE" w14:textId="49246042" w:rsidR="00B87934" w:rsidRPr="007047F2" w:rsidRDefault="004A0A3C" w:rsidP="00B87934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7047F2">
        <w:rPr>
          <w:rFonts w:ascii="Helvetica" w:hAnsi="Helvetica"/>
          <w:sz w:val="28"/>
          <w:szCs w:val="28"/>
        </w:rPr>
        <w:t>Présentation et objectifs (une demi page)</w:t>
      </w:r>
    </w:p>
    <w:p w14:paraId="138D91D5" w14:textId="77777777" w:rsidR="00B87934" w:rsidRPr="007047F2" w:rsidRDefault="00B87934" w:rsidP="00B87934">
      <w:pPr>
        <w:rPr>
          <w:sz w:val="28"/>
          <w:szCs w:val="28"/>
        </w:rPr>
      </w:pPr>
    </w:p>
    <w:p w14:paraId="54A2E491" w14:textId="3920414A" w:rsidR="006110C4" w:rsidRPr="007047F2" w:rsidRDefault="004A0A3C" w:rsidP="006110C4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7047F2">
        <w:rPr>
          <w:rFonts w:ascii="Helvetica" w:hAnsi="Helvetica"/>
          <w:sz w:val="28"/>
          <w:szCs w:val="28"/>
        </w:rPr>
        <w:t>Réalisation et résultats (une demi page)</w:t>
      </w:r>
    </w:p>
    <w:p w14:paraId="25759478" w14:textId="77777777" w:rsidR="00B87934" w:rsidRPr="007047F2" w:rsidRDefault="00B87934" w:rsidP="00B87934">
      <w:pPr>
        <w:rPr>
          <w:sz w:val="28"/>
          <w:szCs w:val="28"/>
        </w:rPr>
      </w:pPr>
    </w:p>
    <w:p w14:paraId="4F141E52" w14:textId="224039A7" w:rsidR="004A0A3C" w:rsidRPr="007047F2" w:rsidRDefault="004A0A3C" w:rsidP="004A0A3C">
      <w:pPr>
        <w:pStyle w:val="Titre1"/>
        <w:numPr>
          <w:ilvl w:val="0"/>
          <w:numId w:val="2"/>
        </w:numPr>
        <w:rPr>
          <w:rFonts w:ascii="Helvetica" w:hAnsi="Helvetica"/>
          <w:sz w:val="28"/>
          <w:szCs w:val="28"/>
        </w:rPr>
      </w:pPr>
      <w:r w:rsidRPr="007047F2">
        <w:rPr>
          <w:rFonts w:ascii="Helvetica" w:hAnsi="Helvetica"/>
          <w:sz w:val="28"/>
          <w:szCs w:val="28"/>
        </w:rPr>
        <w:t>Perspectives et valorisation (une demi page)</w:t>
      </w:r>
    </w:p>
    <w:p w14:paraId="14F06E19" w14:textId="77777777" w:rsidR="00B87934" w:rsidRPr="00B87934" w:rsidRDefault="00B87934" w:rsidP="00B87934">
      <w:pPr>
        <w:rPr>
          <w:sz w:val="24"/>
          <w:szCs w:val="24"/>
        </w:rPr>
      </w:pPr>
    </w:p>
    <w:p w14:paraId="439AAEAF" w14:textId="2AAFFA6B" w:rsidR="00712D45" w:rsidRDefault="00830526" w:rsidP="005F7BF7">
      <w:pPr>
        <w:pStyle w:val="Paragraphedeliste"/>
        <w:numPr>
          <w:ilvl w:val="0"/>
          <w:numId w:val="3"/>
        </w:numPr>
        <w:jc w:val="both"/>
        <w:rPr>
          <w:rFonts w:ascii="Helvetica" w:hAnsi="Helvetica"/>
          <w:sz w:val="24"/>
          <w:szCs w:val="24"/>
        </w:rPr>
      </w:pPr>
      <w:r w:rsidRPr="005F7BF7">
        <w:rPr>
          <w:rFonts w:ascii="Helvetica" w:hAnsi="Helvetica"/>
          <w:sz w:val="24"/>
          <w:szCs w:val="24"/>
        </w:rPr>
        <w:t xml:space="preserve">En quoi cette campagne a participé à développer de nouvelles collaborations </w:t>
      </w:r>
      <w:r w:rsidR="007930BF" w:rsidRPr="005F7BF7">
        <w:rPr>
          <w:rFonts w:ascii="Helvetica" w:hAnsi="Helvetica"/>
          <w:sz w:val="24"/>
          <w:szCs w:val="24"/>
        </w:rPr>
        <w:t>et</w:t>
      </w:r>
      <w:r w:rsidRPr="005F7BF7">
        <w:rPr>
          <w:rFonts w:ascii="Helvetica" w:hAnsi="Helvetica"/>
          <w:sz w:val="24"/>
          <w:szCs w:val="24"/>
        </w:rPr>
        <w:t xml:space="preserve"> synergies au sein d’</w:t>
      </w:r>
      <w:proofErr w:type="spellStart"/>
      <w:r w:rsidRPr="005F7BF7">
        <w:rPr>
          <w:rFonts w:ascii="Helvetica" w:hAnsi="Helvetica"/>
          <w:sz w:val="24"/>
          <w:szCs w:val="24"/>
        </w:rPr>
        <w:t>ISblue</w:t>
      </w:r>
      <w:proofErr w:type="spellEnd"/>
      <w:r w:rsidRPr="005F7BF7">
        <w:rPr>
          <w:rFonts w:ascii="Helvetica" w:hAnsi="Helvetica"/>
          <w:sz w:val="24"/>
          <w:szCs w:val="24"/>
        </w:rPr>
        <w:t> </w:t>
      </w:r>
      <w:r w:rsidR="00FF20B3">
        <w:rPr>
          <w:rFonts w:ascii="Helvetica" w:hAnsi="Helvetica"/>
          <w:sz w:val="24"/>
          <w:szCs w:val="24"/>
        </w:rPr>
        <w:t>et/ou</w:t>
      </w:r>
      <w:r w:rsidR="00C135DC">
        <w:rPr>
          <w:rFonts w:ascii="Helvetica" w:hAnsi="Helvetica"/>
          <w:sz w:val="24"/>
          <w:szCs w:val="24"/>
        </w:rPr>
        <w:t xml:space="preserve"> </w:t>
      </w:r>
      <w:r w:rsidR="00FF20B3" w:rsidRPr="00A84DC4">
        <w:rPr>
          <w:rFonts w:ascii="Helvetica" w:hAnsi="Helvetica" w:cs="Helvetica"/>
          <w:sz w:val="24"/>
          <w:szCs w:val="24"/>
        </w:rPr>
        <w:t>de nouvelles collaborations en France et à l’international (dont acteurs socio-économiques)</w:t>
      </w:r>
      <w:r w:rsidR="00FB2D77">
        <w:rPr>
          <w:rFonts w:ascii="Helvetica" w:hAnsi="Helvetica" w:cs="Helvetica"/>
          <w:sz w:val="24"/>
          <w:szCs w:val="24"/>
        </w:rPr>
        <w:t xml:space="preserve"> </w:t>
      </w:r>
      <w:r w:rsidRPr="005F7BF7">
        <w:rPr>
          <w:rFonts w:ascii="Helvetica" w:hAnsi="Helvetica"/>
          <w:sz w:val="24"/>
          <w:szCs w:val="24"/>
        </w:rPr>
        <w:t>?</w:t>
      </w:r>
      <w:r w:rsidR="00FB2D77">
        <w:rPr>
          <w:rFonts w:ascii="Helvetica" w:hAnsi="Helvetica"/>
          <w:sz w:val="24"/>
          <w:szCs w:val="24"/>
        </w:rPr>
        <w:t xml:space="preserve"> </w:t>
      </w:r>
      <w:r w:rsidR="00FB2D77" w:rsidRPr="00FB2D77">
        <w:rPr>
          <w:rFonts w:ascii="Helvetica" w:hAnsi="Helvetica"/>
          <w:i/>
          <w:sz w:val="24"/>
          <w:szCs w:val="24"/>
        </w:rPr>
        <w:t>(Préciser)</w:t>
      </w:r>
    </w:p>
    <w:p w14:paraId="07224752" w14:textId="77777777" w:rsidR="005F7BF7" w:rsidRPr="005F7BF7" w:rsidRDefault="005F7BF7" w:rsidP="005F7BF7">
      <w:pPr>
        <w:pStyle w:val="Paragraphedeliste"/>
        <w:jc w:val="both"/>
        <w:rPr>
          <w:rFonts w:ascii="Helvetica" w:hAnsi="Helvetica"/>
          <w:sz w:val="24"/>
          <w:szCs w:val="24"/>
        </w:rPr>
      </w:pPr>
    </w:p>
    <w:p w14:paraId="54ACB3DA" w14:textId="206B46F1" w:rsidR="00CF1231" w:rsidRPr="005F7BF7" w:rsidRDefault="00830526" w:rsidP="005F7BF7">
      <w:pPr>
        <w:pStyle w:val="Paragraphedeliste"/>
        <w:numPr>
          <w:ilvl w:val="0"/>
          <w:numId w:val="3"/>
        </w:numPr>
        <w:jc w:val="both"/>
        <w:rPr>
          <w:rFonts w:ascii="Helvetica" w:hAnsi="Helvetica"/>
          <w:sz w:val="24"/>
          <w:szCs w:val="24"/>
        </w:rPr>
      </w:pPr>
      <w:r w:rsidRPr="005F7BF7">
        <w:rPr>
          <w:rFonts w:ascii="Helvetica" w:hAnsi="Helvetica"/>
          <w:sz w:val="24"/>
          <w:szCs w:val="24"/>
        </w:rPr>
        <w:t>Il y-a-t-il des éléments de valorisation suite au financement</w:t>
      </w:r>
      <w:r w:rsidR="00712D45" w:rsidRPr="005F7BF7">
        <w:rPr>
          <w:rFonts w:ascii="Helvetica" w:hAnsi="Helvetica"/>
          <w:sz w:val="24"/>
          <w:szCs w:val="24"/>
        </w:rPr>
        <w:t xml:space="preserve"> ? </w:t>
      </w:r>
      <w:r w:rsidR="00712D45" w:rsidRPr="005F7BF7">
        <w:rPr>
          <w:rFonts w:ascii="Helvetica" w:hAnsi="Helvetica" w:cs="Helvetica"/>
          <w:i/>
          <w:sz w:val="24"/>
          <w:szCs w:val="24"/>
        </w:rPr>
        <w:t>Publications faites ou à venir (si publiées, préciser le titre et n° DOI), brevets, présentation lors d’une manifestation, etc.</w:t>
      </w:r>
    </w:p>
    <w:p w14:paraId="666B5774" w14:textId="77777777" w:rsidR="00B87934" w:rsidRPr="005840D3" w:rsidRDefault="00B87934" w:rsidP="00FE4744">
      <w:pPr>
        <w:tabs>
          <w:tab w:val="left" w:pos="3261"/>
        </w:tabs>
        <w:jc w:val="center"/>
        <w:rPr>
          <w:rFonts w:ascii="Helvetica" w:hAnsi="Helvetica"/>
          <w:color w:val="1F3864" w:themeColor="accent1" w:themeShade="80"/>
        </w:rPr>
      </w:pPr>
    </w:p>
    <w:p w14:paraId="019DDA33" w14:textId="24B0D9D5" w:rsidR="00FE4744" w:rsidRPr="005840D3" w:rsidRDefault="00AD2540" w:rsidP="00FE4744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  <w:r w:rsidRPr="005840D3">
        <w:rPr>
          <w:rFonts w:ascii="Helvetica" w:hAnsi="Helvetica"/>
          <w:b/>
          <w:color w:val="002060"/>
          <w:sz w:val="24"/>
          <w:szCs w:val="24"/>
        </w:rPr>
        <w:t>Merci de fournir une photo ou graphique illustrant le projet avec une légende complète et facile à comprendre.</w:t>
      </w:r>
    </w:p>
    <w:p w14:paraId="25F900C5" w14:textId="77777777" w:rsidR="001249DA" w:rsidRPr="005840D3" w:rsidRDefault="001249DA" w:rsidP="00FE4744">
      <w:pPr>
        <w:tabs>
          <w:tab w:val="left" w:pos="3261"/>
        </w:tabs>
        <w:jc w:val="center"/>
        <w:rPr>
          <w:rFonts w:ascii="Helvetica" w:hAnsi="Helvetica"/>
          <w:b/>
          <w:color w:val="002060"/>
          <w:sz w:val="24"/>
          <w:szCs w:val="24"/>
        </w:rPr>
      </w:pPr>
    </w:p>
    <w:p w14:paraId="50F34CE4" w14:textId="26B551F8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sz w:val="24"/>
          <w:szCs w:val="24"/>
        </w:rPr>
      </w:pPr>
      <w:r w:rsidRPr="00FE4744">
        <w:rPr>
          <w:rFonts w:ascii="Helvetica" w:eastAsia="Calibri" w:hAnsi="Helvetica" w:cs="Times New Roman"/>
          <w:sz w:val="24"/>
          <w:szCs w:val="24"/>
        </w:rPr>
        <w:t xml:space="preserve">Merci d’envoyer votre fiche à </w:t>
      </w:r>
      <w:hyperlink r:id="rId7" w:history="1">
        <w:r w:rsidRPr="005840D3">
          <w:rPr>
            <w:rFonts w:ascii="Helvetica" w:eastAsia="Calibri" w:hAnsi="Helvetica" w:cs="Times New Roman"/>
            <w:color w:val="0563C1"/>
            <w:sz w:val="24"/>
            <w:szCs w:val="24"/>
            <w:u w:val="single"/>
          </w:rPr>
          <w:t>contact@isblue.fr</w:t>
        </w:r>
      </w:hyperlink>
      <w:r w:rsidRPr="00FE4744">
        <w:rPr>
          <w:rFonts w:ascii="Helvetica" w:eastAsia="Calibri" w:hAnsi="Helvetica" w:cs="Times New Roman"/>
          <w:sz w:val="24"/>
          <w:szCs w:val="24"/>
        </w:rPr>
        <w:t xml:space="preserve"> enregistrée sous le nom :</w:t>
      </w:r>
    </w:p>
    <w:p w14:paraId="15164B79" w14:textId="77777777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sz w:val="24"/>
          <w:szCs w:val="24"/>
        </w:rPr>
      </w:pPr>
    </w:p>
    <w:p w14:paraId="4E99E600" w14:textId="3749EAC1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  <w:proofErr w:type="spellStart"/>
      <w:proofErr w:type="gramStart"/>
      <w:r w:rsidRPr="00FE4744">
        <w:rPr>
          <w:rFonts w:ascii="Helvetica" w:eastAsia="Calibri" w:hAnsi="Helvetica" w:cs="Times New Roman"/>
          <w:b/>
          <w:sz w:val="24"/>
          <w:szCs w:val="24"/>
        </w:rPr>
        <w:t>bilan</w:t>
      </w:r>
      <w:proofErr w:type="gramEnd"/>
      <w:r w:rsidRPr="00FE4744">
        <w:rPr>
          <w:rFonts w:ascii="Helvetica" w:eastAsia="Calibri" w:hAnsi="Helvetica" w:cs="Times New Roman"/>
          <w:b/>
          <w:sz w:val="24"/>
          <w:szCs w:val="24"/>
        </w:rPr>
        <w:t>_</w:t>
      </w:r>
      <w:r w:rsidRPr="005840D3">
        <w:rPr>
          <w:rFonts w:ascii="Helvetica" w:eastAsia="Calibri" w:hAnsi="Helvetica" w:cs="Times New Roman"/>
          <w:b/>
          <w:sz w:val="24"/>
          <w:szCs w:val="24"/>
        </w:rPr>
        <w:t>recherchesalamer</w:t>
      </w:r>
      <w:r w:rsidRPr="00FE4744">
        <w:rPr>
          <w:rFonts w:ascii="Helvetica" w:eastAsia="Calibri" w:hAnsi="Helvetica" w:cs="Times New Roman"/>
          <w:b/>
          <w:sz w:val="24"/>
          <w:szCs w:val="24"/>
        </w:rPr>
        <w:t>_NOM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du </w:t>
      </w:r>
      <w:proofErr w:type="spellStart"/>
      <w:r w:rsidRPr="00FE4744">
        <w:rPr>
          <w:rFonts w:ascii="Helvetica" w:eastAsia="Calibri" w:hAnsi="Helvetica" w:cs="Times New Roman"/>
          <w:b/>
          <w:sz w:val="24"/>
          <w:szCs w:val="24"/>
        </w:rPr>
        <w:t>porteur_PROJET_année</w:t>
      </w:r>
      <w:proofErr w:type="spellEnd"/>
      <w:r w:rsidRPr="00FE4744">
        <w:rPr>
          <w:rFonts w:ascii="Helvetica" w:eastAsia="Calibri" w:hAnsi="Helvetica" w:cs="Times New Roman"/>
          <w:b/>
          <w:sz w:val="24"/>
          <w:szCs w:val="24"/>
        </w:rPr>
        <w:t xml:space="preserve"> de l’AAP</w:t>
      </w:r>
    </w:p>
    <w:p w14:paraId="29BFCD59" w14:textId="77777777" w:rsidR="00FE4744" w:rsidRPr="005840D3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b/>
          <w:sz w:val="24"/>
          <w:szCs w:val="24"/>
        </w:rPr>
      </w:pPr>
    </w:p>
    <w:p w14:paraId="2F5EB9D3" w14:textId="565C8AE9" w:rsidR="00FE4744" w:rsidRPr="00FE4744" w:rsidRDefault="00FE4744" w:rsidP="00FE47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left="-426" w:right="-426"/>
        <w:rPr>
          <w:rFonts w:ascii="Helvetica" w:eastAsia="Calibri" w:hAnsi="Helvetica" w:cs="Times New Roman"/>
          <w:i/>
          <w:sz w:val="24"/>
          <w:szCs w:val="24"/>
        </w:rPr>
      </w:pPr>
      <w:r w:rsidRPr="005840D3">
        <w:rPr>
          <w:rFonts w:ascii="Helvetica" w:eastAsia="Calibri" w:hAnsi="Helvetica" w:cs="Times New Roman"/>
          <w:i/>
          <w:sz w:val="24"/>
          <w:szCs w:val="24"/>
        </w:rPr>
        <w:t>Ex : bilan_recherchesalamer_RENIERS_EXEMPLE_2020</w:t>
      </w:r>
    </w:p>
    <w:sectPr w:rsidR="00FE4744" w:rsidRPr="00FE4744" w:rsidSect="0045735F">
      <w:headerReference w:type="default" r:id="rId8"/>
      <w:footerReference w:type="default" r:id="rId9"/>
      <w:pgSz w:w="11906" w:h="16838"/>
      <w:pgMar w:top="1417" w:right="1417" w:bottom="1417" w:left="1417" w:header="51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C34A43" w14:textId="77777777" w:rsidR="00256207" w:rsidRDefault="00256207" w:rsidP="00256207">
      <w:pPr>
        <w:spacing w:after="0" w:line="240" w:lineRule="auto"/>
      </w:pPr>
      <w:r>
        <w:separator/>
      </w:r>
    </w:p>
  </w:endnote>
  <w:endnote w:type="continuationSeparator" w:id="0">
    <w:p w14:paraId="6BD6427A" w14:textId="77777777" w:rsidR="00256207" w:rsidRDefault="00256207" w:rsidP="002562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02270D" w14:textId="4E37B2B1" w:rsidR="004B5CF0" w:rsidRDefault="00B94235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04915D" wp14:editId="49CF2198">
              <wp:simplePos x="0" y="0"/>
              <wp:positionH relativeFrom="margin">
                <wp:align>center</wp:align>
              </wp:positionH>
              <wp:positionV relativeFrom="paragraph">
                <wp:posOffset>231789</wp:posOffset>
              </wp:positionV>
              <wp:extent cx="7772400" cy="54000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540000"/>
                      </a:xfrm>
                      <a:prstGeom prst="rect">
                        <a:avLst/>
                      </a:prstGeom>
                      <a:solidFill>
                        <a:srgbClr val="00BD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4BB85E" id="Rectangle 6" o:spid="_x0000_s1026" style="position:absolute;margin-left:0;margin-top:18.25pt;width:612pt;height:42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" fillcolor="#00bdc0" stroked="f" strokeweight="1pt">
              <w10:wrap anchorx="margin"/>
            </v:rect>
          </w:pict>
        </mc:Fallback>
      </mc:AlternateContent>
    </w:r>
  </w:p>
  <w:p w14:paraId="53409FAE" w14:textId="31F2E493" w:rsidR="004B5CF0" w:rsidRDefault="004B5CF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97D86" w14:textId="77777777" w:rsidR="00256207" w:rsidRDefault="00256207" w:rsidP="00256207">
      <w:pPr>
        <w:spacing w:after="0" w:line="240" w:lineRule="auto"/>
      </w:pPr>
      <w:r>
        <w:separator/>
      </w:r>
    </w:p>
  </w:footnote>
  <w:footnote w:type="continuationSeparator" w:id="0">
    <w:p w14:paraId="02359168" w14:textId="77777777" w:rsidR="00256207" w:rsidRDefault="00256207" w:rsidP="002562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C577BF" w14:textId="77777777" w:rsidR="00D93E78" w:rsidRPr="00DB1D7C" w:rsidRDefault="00CD3DB9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DB1D7C">
      <w:rPr>
        <w:rFonts w:ascii="Helvetica" w:hAnsi="Helvetica"/>
        <w:noProof/>
        <w:color w:val="BFBFBF" w:themeColor="background1" w:themeShade="BF"/>
        <w:sz w:val="36"/>
        <w:szCs w:val="36"/>
        <w:lang w:eastAsia="fr-FR"/>
      </w:rPr>
      <w:drawing>
        <wp:anchor distT="0" distB="0" distL="114300" distR="114300" simplePos="0" relativeHeight="251662336" behindDoc="1" locked="0" layoutInCell="1" allowOverlap="1" wp14:anchorId="6DC4B72D" wp14:editId="692643AA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3743960" cy="10293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sBlue-Logo-H-CMJN.ai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43960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735F" w:rsidRPr="00DB1D7C">
      <w:rPr>
        <w:rFonts w:ascii="Helvetica" w:hAnsi="Helvetica"/>
        <w:color w:val="BFBFBF" w:themeColor="background1" w:themeShade="BF"/>
        <w:sz w:val="36"/>
        <w:szCs w:val="36"/>
      </w:rPr>
      <w:t>Recherches à la mer</w:t>
    </w:r>
  </w:p>
  <w:p w14:paraId="3ED09AD2" w14:textId="2A740A8C" w:rsidR="00D93E78" w:rsidRPr="00DB1D7C" w:rsidRDefault="00D93E78" w:rsidP="001249DA">
    <w:pPr>
      <w:pStyle w:val="Titre1"/>
      <w:spacing w:before="60"/>
      <w:jc w:val="right"/>
      <w:rPr>
        <w:rFonts w:ascii="Helvetica" w:hAnsi="Helvetica"/>
        <w:color w:val="BFBFBF" w:themeColor="background1" w:themeShade="BF"/>
        <w:sz w:val="36"/>
        <w:szCs w:val="36"/>
      </w:rPr>
    </w:pPr>
    <w:r w:rsidRPr="00DB1D7C">
      <w:rPr>
        <w:rFonts w:ascii="Helvetica" w:hAnsi="Helvetica"/>
        <w:color w:val="BFBFBF" w:themeColor="background1" w:themeShade="BF"/>
        <w:sz w:val="36"/>
        <w:szCs w:val="36"/>
      </w:rPr>
      <w:t>Bilan de l’opération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C585E"/>
    <w:multiLevelType w:val="hybridMultilevel"/>
    <w:tmpl w:val="6770B13E"/>
    <w:lvl w:ilvl="0" w:tplc="0B1EC17C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17C40"/>
    <w:multiLevelType w:val="hybridMultilevel"/>
    <w:tmpl w:val="AE42953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D50346"/>
    <w:multiLevelType w:val="hybridMultilevel"/>
    <w:tmpl w:val="1B107DA6"/>
    <w:lvl w:ilvl="0" w:tplc="F99C93D6"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7A8"/>
    <w:rsid w:val="000023D4"/>
    <w:rsid w:val="000476B2"/>
    <w:rsid w:val="00063CC7"/>
    <w:rsid w:val="00110BB6"/>
    <w:rsid w:val="001249DA"/>
    <w:rsid w:val="001A3805"/>
    <w:rsid w:val="00214C1C"/>
    <w:rsid w:val="00241A8B"/>
    <w:rsid w:val="002532E5"/>
    <w:rsid w:val="00256207"/>
    <w:rsid w:val="00283C6A"/>
    <w:rsid w:val="002B0B7A"/>
    <w:rsid w:val="00312FCE"/>
    <w:rsid w:val="003161BD"/>
    <w:rsid w:val="00330364"/>
    <w:rsid w:val="00365030"/>
    <w:rsid w:val="003D6205"/>
    <w:rsid w:val="0045735F"/>
    <w:rsid w:val="004A0A3C"/>
    <w:rsid w:val="004B5CF0"/>
    <w:rsid w:val="004F6C1C"/>
    <w:rsid w:val="005840D3"/>
    <w:rsid w:val="005A3474"/>
    <w:rsid w:val="005D5ACB"/>
    <w:rsid w:val="005F7BF7"/>
    <w:rsid w:val="006110C4"/>
    <w:rsid w:val="00613305"/>
    <w:rsid w:val="00626A3A"/>
    <w:rsid w:val="0064071A"/>
    <w:rsid w:val="006431EA"/>
    <w:rsid w:val="00687CCC"/>
    <w:rsid w:val="007047F2"/>
    <w:rsid w:val="00712D45"/>
    <w:rsid w:val="007930BF"/>
    <w:rsid w:val="00830526"/>
    <w:rsid w:val="008317A8"/>
    <w:rsid w:val="00847373"/>
    <w:rsid w:val="009300C8"/>
    <w:rsid w:val="00943544"/>
    <w:rsid w:val="00A06B39"/>
    <w:rsid w:val="00AD2540"/>
    <w:rsid w:val="00AD28E0"/>
    <w:rsid w:val="00B63D48"/>
    <w:rsid w:val="00B87934"/>
    <w:rsid w:val="00B911CE"/>
    <w:rsid w:val="00B94235"/>
    <w:rsid w:val="00BA6E93"/>
    <w:rsid w:val="00BB1780"/>
    <w:rsid w:val="00C135DC"/>
    <w:rsid w:val="00C14EBC"/>
    <w:rsid w:val="00C6637B"/>
    <w:rsid w:val="00CD3DB9"/>
    <w:rsid w:val="00CF1231"/>
    <w:rsid w:val="00D72DD7"/>
    <w:rsid w:val="00D93E78"/>
    <w:rsid w:val="00DB1D7C"/>
    <w:rsid w:val="00E15335"/>
    <w:rsid w:val="00E3402E"/>
    <w:rsid w:val="00EF5E86"/>
    <w:rsid w:val="00FB2D77"/>
    <w:rsid w:val="00FE4744"/>
    <w:rsid w:val="00FF20B3"/>
    <w:rsid w:val="00FF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1F0A80A"/>
  <w15:chartTrackingRefBased/>
  <w15:docId w15:val="{A0CD26A1-43E8-44E8-9535-0AD19BBF7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inorHAnsi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28E0"/>
  </w:style>
  <w:style w:type="paragraph" w:styleId="Titre1">
    <w:name w:val="heading 1"/>
    <w:basedOn w:val="Normal"/>
    <w:next w:val="Normal"/>
    <w:link w:val="Titre1Car"/>
    <w:uiPriority w:val="9"/>
    <w:qFormat/>
    <w:rsid w:val="00256207"/>
    <w:pPr>
      <w:keepNext/>
      <w:keepLines/>
      <w:spacing w:before="240" w:after="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6207"/>
    <w:pPr>
      <w:keepNext/>
      <w:keepLines/>
      <w:spacing w:before="40" w:after="0"/>
      <w:outlineLvl w:val="1"/>
    </w:pPr>
    <w:rPr>
      <w:rFonts w:eastAsiaTheme="majorEastAsia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link w:val="Style1Car"/>
    <w:qFormat/>
    <w:rsid w:val="00312FCE"/>
    <w:pPr>
      <w:spacing w:before="100" w:beforeAutospacing="1" w:after="100" w:afterAutospacing="1" w:line="240" w:lineRule="auto"/>
    </w:pPr>
    <w:rPr>
      <w:rFonts w:eastAsia="Times New Roman" w:cs="Times New Roman"/>
      <w:b/>
      <w:color w:val="1ABCBE"/>
      <w:sz w:val="32"/>
      <w:lang w:eastAsia="fr-FR"/>
    </w:rPr>
  </w:style>
  <w:style w:type="character" w:customStyle="1" w:styleId="Style1Car">
    <w:name w:val="Style1 Car"/>
    <w:basedOn w:val="Policepardfaut"/>
    <w:link w:val="Style1"/>
    <w:rsid w:val="00312FCE"/>
    <w:rPr>
      <w:rFonts w:eastAsia="Times New Roman" w:cs="Times New Roman"/>
      <w:b/>
      <w:color w:val="1ABCBE"/>
      <w:sz w:val="32"/>
      <w:lang w:eastAsia="fr-FR"/>
    </w:rPr>
  </w:style>
  <w:style w:type="paragraph" w:styleId="Sansinterligne">
    <w:name w:val="No Spacing"/>
    <w:link w:val="SansinterligneCar"/>
    <w:uiPriority w:val="1"/>
    <w:qFormat/>
    <w:rsid w:val="00256207"/>
    <w:pPr>
      <w:spacing w:after="0" w:line="240" w:lineRule="auto"/>
    </w:pPr>
    <w:rPr>
      <w:rFonts w:asciiTheme="minorHAnsi" w:eastAsiaTheme="minorEastAsia" w:hAnsiTheme="minorHAnsi" w:cstheme="minorBidi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256207"/>
    <w:rPr>
      <w:rFonts w:asciiTheme="minorHAnsi" w:eastAsiaTheme="minorEastAsia" w:hAnsiTheme="minorHAnsi" w:cstheme="minorBidi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56207"/>
  </w:style>
  <w:style w:type="paragraph" w:styleId="Pieddepage">
    <w:name w:val="footer"/>
    <w:basedOn w:val="Normal"/>
    <w:link w:val="PieddepageCar"/>
    <w:uiPriority w:val="99"/>
    <w:unhideWhenUsed/>
    <w:rsid w:val="002562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56207"/>
  </w:style>
  <w:style w:type="table" w:styleId="Tableausimple1">
    <w:name w:val="Plain Table 1"/>
    <w:basedOn w:val="TableauNormal"/>
    <w:uiPriority w:val="41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2-Accentuation3">
    <w:name w:val="Grid Table 2 Accent 3"/>
    <w:basedOn w:val="TableauNormal"/>
    <w:uiPriority w:val="47"/>
    <w:rsid w:val="0025620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auGrille1Clair-Accentuation3">
    <w:name w:val="Grid Table 1 Light Accent 3"/>
    <w:basedOn w:val="TableauNormal"/>
    <w:uiPriority w:val="46"/>
    <w:rsid w:val="0025620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2Car">
    <w:name w:val="Titre 2 Car"/>
    <w:basedOn w:val="Policepardfaut"/>
    <w:link w:val="Titre2"/>
    <w:uiPriority w:val="9"/>
    <w:rsid w:val="00256207"/>
    <w:rPr>
      <w:rFonts w:eastAsiaTheme="majorEastAsia"/>
      <w:color w:val="2F5496" w:themeColor="accent1" w:themeShade="BF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256207"/>
    <w:rPr>
      <w:rFonts w:eastAsiaTheme="majorEastAsia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241A8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B0B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39"/>
    <w:rsid w:val="00D93E78"/>
    <w:pPr>
      <w:spacing w:after="0" w:line="240" w:lineRule="auto"/>
    </w:pPr>
    <w:rPr>
      <w:rFonts w:ascii="Calibri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ntact@isblu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231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vernet</dc:creator>
  <cp:keywords/>
  <dc:description/>
  <cp:lastModifiedBy>vernet</cp:lastModifiedBy>
  <cp:revision>73</cp:revision>
  <dcterms:created xsi:type="dcterms:W3CDTF">2022-01-03T15:51:00Z</dcterms:created>
  <dcterms:modified xsi:type="dcterms:W3CDTF">2022-04-19T10:16:00Z</dcterms:modified>
</cp:coreProperties>
</file>